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90" w:rsidRDefault="00266A90" w:rsidP="00B65441">
      <w:pPr>
        <w:jc w:val="center"/>
        <w:rPr>
          <w:b/>
          <w:szCs w:val="28"/>
        </w:rPr>
      </w:pPr>
    </w:p>
    <w:p w:rsidR="00B65441" w:rsidRDefault="00B65441" w:rsidP="00B65441">
      <w:pPr>
        <w:jc w:val="center"/>
        <w:rPr>
          <w:b/>
          <w:szCs w:val="28"/>
        </w:rPr>
      </w:pPr>
      <w:r w:rsidRPr="00CA462E">
        <w:rPr>
          <w:b/>
          <w:szCs w:val="28"/>
        </w:rPr>
        <w:t xml:space="preserve">АДМИНИСТРАЦИЯ МУНИЦИПАЛЬНОГО ОБРАЗОВАНИЯ – </w:t>
      </w:r>
    </w:p>
    <w:p w:rsidR="00B65441" w:rsidRPr="00CA462E" w:rsidRDefault="00B65441" w:rsidP="00B65441">
      <w:pPr>
        <w:pBdr>
          <w:bottom w:val="single" w:sz="12" w:space="1" w:color="auto"/>
        </w:pBdr>
        <w:jc w:val="center"/>
        <w:rPr>
          <w:b/>
          <w:szCs w:val="28"/>
        </w:rPr>
      </w:pPr>
      <w:r w:rsidRPr="00CA462E">
        <w:rPr>
          <w:b/>
          <w:szCs w:val="28"/>
        </w:rPr>
        <w:t>СЕЛЬСКОГО ПОСЕЛЕНИЯ «</w:t>
      </w:r>
      <w:r w:rsidR="00ED57ED">
        <w:rPr>
          <w:b/>
          <w:szCs w:val="28"/>
        </w:rPr>
        <w:t>БУЙСКОЕ</w:t>
      </w:r>
      <w:r w:rsidRPr="00CA462E">
        <w:rPr>
          <w:b/>
          <w:szCs w:val="28"/>
        </w:rPr>
        <w:t>» БИЧУРСКОГО РАЙОНА РЕСПУБЛИКИ БУРЯТИЯ</w:t>
      </w:r>
    </w:p>
    <w:p w:rsidR="00B65441" w:rsidRDefault="00B65441" w:rsidP="006A379D">
      <w:pPr>
        <w:jc w:val="center"/>
        <w:rPr>
          <w:rFonts w:cs="Times New Roman"/>
          <w:color w:val="000000"/>
          <w:szCs w:val="28"/>
        </w:rPr>
      </w:pPr>
    </w:p>
    <w:p w:rsidR="00266A90" w:rsidRPr="006E4B34" w:rsidRDefault="00266A90" w:rsidP="00266A90">
      <w:pPr>
        <w:spacing w:line="48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66A90" w:rsidRDefault="00ED57ED" w:rsidP="00266A90">
      <w:pPr>
        <w:spacing w:line="480" w:lineRule="atLeast"/>
        <w:ind w:right="283"/>
        <w:contextualSpacing/>
        <w:rPr>
          <w:rFonts w:eastAsia="Calibri"/>
        </w:rPr>
      </w:pPr>
      <w:r>
        <w:rPr>
          <w:rFonts w:eastAsia="Calibri"/>
        </w:rPr>
        <w:t>11 июля 2022г.</w:t>
      </w:r>
      <w:r w:rsidR="00266A90">
        <w:rPr>
          <w:rFonts w:eastAsia="Calibri"/>
        </w:rPr>
        <w:t xml:space="preserve">                                                                                             </w:t>
      </w:r>
      <w:r w:rsidR="003B3DED">
        <w:rPr>
          <w:rFonts w:eastAsia="Calibri"/>
        </w:rPr>
        <w:t xml:space="preserve">         </w:t>
      </w:r>
      <w:bookmarkStart w:id="0" w:name="_GoBack"/>
      <w:bookmarkEnd w:id="0"/>
      <w:r w:rsidR="00266A90">
        <w:rPr>
          <w:rFonts w:eastAsia="Calibri"/>
        </w:rPr>
        <w:t xml:space="preserve"> </w:t>
      </w:r>
      <w:r w:rsidR="00266A90" w:rsidRPr="00BD7664">
        <w:rPr>
          <w:rFonts w:eastAsia="Calibri"/>
        </w:rPr>
        <w:t xml:space="preserve">№ </w:t>
      </w:r>
      <w:r w:rsidR="003B3DED">
        <w:rPr>
          <w:rFonts w:eastAsia="Calibri"/>
        </w:rPr>
        <w:t>13</w:t>
      </w:r>
    </w:p>
    <w:p w:rsidR="00ED57ED" w:rsidRPr="006E4B34" w:rsidRDefault="00ED57ED" w:rsidP="00266A90">
      <w:pPr>
        <w:spacing w:line="480" w:lineRule="atLeast"/>
        <w:ind w:right="283"/>
        <w:contextualSpacing/>
        <w:rPr>
          <w:rFonts w:eastAsia="Calibri"/>
        </w:rPr>
      </w:pPr>
      <w:proofErr w:type="spellStart"/>
      <w:r>
        <w:rPr>
          <w:rFonts w:eastAsia="Calibri"/>
        </w:rPr>
        <w:t>с.Буй</w:t>
      </w:r>
      <w:proofErr w:type="spellEnd"/>
    </w:p>
    <w:p w:rsidR="00266A90" w:rsidRDefault="00266A90" w:rsidP="00266A90">
      <w:pPr>
        <w:spacing w:line="480" w:lineRule="atLeast"/>
        <w:rPr>
          <w:b/>
          <w:szCs w:val="28"/>
          <w:highlight w:val="yellow"/>
        </w:rPr>
      </w:pPr>
    </w:p>
    <w:p w:rsidR="00266A90" w:rsidRPr="00EF6AC9" w:rsidRDefault="00266A90" w:rsidP="00266A90">
      <w:pPr>
        <w:spacing w:line="480" w:lineRule="atLeast"/>
        <w:rPr>
          <w:b/>
          <w:szCs w:val="28"/>
          <w:highlight w:val="yellow"/>
        </w:rPr>
      </w:pPr>
    </w:p>
    <w:p w:rsidR="00266A90" w:rsidRDefault="00266A90" w:rsidP="00266A90">
      <w:pPr>
        <w:jc w:val="center"/>
        <w:rPr>
          <w:szCs w:val="28"/>
        </w:rPr>
      </w:pPr>
      <w:r w:rsidRPr="003C25A3">
        <w:rPr>
          <w:szCs w:val="28"/>
        </w:rPr>
        <w:t xml:space="preserve">Об утверждении Инструкции по делопроизводству в </w:t>
      </w:r>
    </w:p>
    <w:p w:rsidR="00266A90" w:rsidRDefault="00266A90" w:rsidP="00266A90">
      <w:pPr>
        <w:jc w:val="center"/>
        <w:rPr>
          <w:szCs w:val="28"/>
        </w:rPr>
      </w:pPr>
      <w:r>
        <w:rPr>
          <w:szCs w:val="28"/>
        </w:rPr>
        <w:t>Администрации Муниципального образования – сельского поселения «</w:t>
      </w:r>
      <w:r w:rsidR="00ED57ED">
        <w:rPr>
          <w:szCs w:val="28"/>
        </w:rPr>
        <w:t>Буйское</w:t>
      </w:r>
      <w:r>
        <w:rPr>
          <w:szCs w:val="28"/>
        </w:rPr>
        <w:t>»</w:t>
      </w:r>
    </w:p>
    <w:p w:rsidR="00266A90" w:rsidRDefault="00266A90" w:rsidP="00266A90">
      <w:pPr>
        <w:spacing w:line="480" w:lineRule="atLeast"/>
        <w:jc w:val="center"/>
        <w:rPr>
          <w:szCs w:val="28"/>
        </w:rPr>
      </w:pPr>
    </w:p>
    <w:p w:rsidR="00266A90" w:rsidRPr="00C50B56" w:rsidRDefault="00266A90" w:rsidP="00266A90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50B56">
        <w:rPr>
          <w:szCs w:val="28"/>
        </w:rPr>
        <w:t>основании статьи 11 Федерального закона «Об информации и информационных технологиях» от 27 июля 2006 года № 149-ФЗ, руководствуясь Методическими рекомендациями по разработке инструкций по делопроизводству в государственных органах, органах местного самоуправления, утвержденных Приказом Федерального архивного агентства от 24 декабря 2020 года № 199</w:t>
      </w:r>
      <w:r>
        <w:rPr>
          <w:szCs w:val="28"/>
        </w:rPr>
        <w:t xml:space="preserve"> </w:t>
      </w:r>
      <w:r w:rsidRPr="00C50B56">
        <w:rPr>
          <w:szCs w:val="28"/>
        </w:rPr>
        <w:t>Администрация МО</w:t>
      </w:r>
      <w:r>
        <w:rPr>
          <w:szCs w:val="28"/>
        </w:rPr>
        <w:t>-СП «</w:t>
      </w:r>
      <w:r w:rsidR="00ED57ED">
        <w:rPr>
          <w:szCs w:val="28"/>
        </w:rPr>
        <w:t>Буйское</w:t>
      </w:r>
      <w:r w:rsidRPr="00C50B56">
        <w:rPr>
          <w:szCs w:val="28"/>
        </w:rPr>
        <w:t>»</w:t>
      </w:r>
      <w:r>
        <w:rPr>
          <w:szCs w:val="28"/>
        </w:rPr>
        <w:t xml:space="preserve"> </w:t>
      </w:r>
      <w:r w:rsidRPr="00C50B56">
        <w:rPr>
          <w:szCs w:val="28"/>
        </w:rPr>
        <w:t>п</w:t>
      </w:r>
      <w:r>
        <w:rPr>
          <w:szCs w:val="28"/>
        </w:rPr>
        <w:t>остановляет</w:t>
      </w:r>
      <w:r w:rsidRPr="00C50B56">
        <w:rPr>
          <w:szCs w:val="28"/>
        </w:rPr>
        <w:t xml:space="preserve">: </w:t>
      </w:r>
    </w:p>
    <w:p w:rsidR="00266A90" w:rsidRPr="00C50B56" w:rsidRDefault="00266A90" w:rsidP="00266A90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Cs w:val="28"/>
        </w:rPr>
      </w:pPr>
      <w:r w:rsidRPr="00C50B56">
        <w:rPr>
          <w:szCs w:val="28"/>
        </w:rPr>
        <w:t xml:space="preserve">Утвердить прилагаемую Инструкцию по делопроизводству в </w:t>
      </w:r>
      <w:r>
        <w:rPr>
          <w:szCs w:val="28"/>
        </w:rPr>
        <w:t>Администрации</w:t>
      </w:r>
      <w:r w:rsidRPr="00C50B56">
        <w:rPr>
          <w:szCs w:val="28"/>
        </w:rPr>
        <w:t xml:space="preserve"> </w:t>
      </w:r>
      <w:r>
        <w:rPr>
          <w:szCs w:val="28"/>
        </w:rPr>
        <w:t>Муниципального образования – сельского поселения «</w:t>
      </w:r>
      <w:r w:rsidR="00ED57ED">
        <w:rPr>
          <w:szCs w:val="28"/>
        </w:rPr>
        <w:t>Буйское</w:t>
      </w:r>
      <w:r>
        <w:rPr>
          <w:szCs w:val="28"/>
        </w:rPr>
        <w:t>»;</w:t>
      </w:r>
    </w:p>
    <w:p w:rsidR="00266A90" w:rsidRPr="00C50B56" w:rsidRDefault="00266A90" w:rsidP="00266A90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Cs w:val="28"/>
        </w:rPr>
      </w:pPr>
      <w:r>
        <w:rPr>
          <w:szCs w:val="28"/>
        </w:rPr>
        <w:t>Настоящее постановление в</w:t>
      </w:r>
      <w:r w:rsidRPr="00C50B56">
        <w:rPr>
          <w:szCs w:val="28"/>
        </w:rPr>
        <w:t>ступает в силу с момента подписания;</w:t>
      </w:r>
    </w:p>
    <w:p w:rsidR="00266A90" w:rsidRDefault="00266A90" w:rsidP="00266A90">
      <w:pPr>
        <w:pStyle w:val="a5"/>
        <w:widowControl/>
        <w:numPr>
          <w:ilvl w:val="0"/>
          <w:numId w:val="11"/>
        </w:numPr>
        <w:autoSpaceDE/>
        <w:autoSpaceDN/>
        <w:adjustRightInd/>
        <w:jc w:val="both"/>
        <w:rPr>
          <w:szCs w:val="28"/>
        </w:rPr>
      </w:pPr>
      <w:r w:rsidRPr="00C50B56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266A90" w:rsidRDefault="00266A90" w:rsidP="00266A90">
      <w:pPr>
        <w:widowControl/>
        <w:autoSpaceDE/>
        <w:autoSpaceDN/>
        <w:adjustRightInd/>
        <w:jc w:val="both"/>
        <w:rPr>
          <w:szCs w:val="28"/>
        </w:rPr>
      </w:pPr>
    </w:p>
    <w:p w:rsidR="00266A90" w:rsidRPr="00266A90" w:rsidRDefault="00266A90" w:rsidP="00266A90">
      <w:pPr>
        <w:widowControl/>
        <w:autoSpaceDE/>
        <w:autoSpaceDN/>
        <w:adjustRightInd/>
        <w:jc w:val="both"/>
        <w:rPr>
          <w:szCs w:val="28"/>
        </w:rPr>
      </w:pPr>
    </w:p>
    <w:p w:rsidR="00266A90" w:rsidRPr="00C50B56" w:rsidRDefault="00266A90" w:rsidP="00266A90">
      <w:pPr>
        <w:spacing w:line="720" w:lineRule="atLeast"/>
        <w:rPr>
          <w:szCs w:val="28"/>
        </w:rPr>
      </w:pPr>
      <w:r>
        <w:rPr>
          <w:szCs w:val="28"/>
        </w:rPr>
        <w:t>Глава МО-СП «</w:t>
      </w:r>
      <w:proofErr w:type="gramStart"/>
      <w:r w:rsidR="00ED57ED">
        <w:rPr>
          <w:szCs w:val="28"/>
        </w:rPr>
        <w:t>Буйское</w:t>
      </w:r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                                </w:t>
      </w:r>
      <w:proofErr w:type="spellStart"/>
      <w:r w:rsidR="00ED57ED">
        <w:rPr>
          <w:szCs w:val="28"/>
        </w:rPr>
        <w:t>В.Ю.Сидоров</w:t>
      </w:r>
      <w:proofErr w:type="spellEnd"/>
    </w:p>
    <w:p w:rsidR="00053941" w:rsidRDefault="00053941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jc w:val="center"/>
        <w:rPr>
          <w:szCs w:val="28"/>
        </w:rPr>
      </w:pPr>
    </w:p>
    <w:p w:rsidR="00266A90" w:rsidRDefault="00266A90" w:rsidP="00266A90">
      <w:pPr>
        <w:rPr>
          <w:szCs w:val="28"/>
        </w:rPr>
      </w:pPr>
      <w:r>
        <w:rPr>
          <w:sz w:val="24"/>
          <w:szCs w:val="24"/>
        </w:rPr>
        <w:t xml:space="preserve">Исполнитель: </w:t>
      </w:r>
      <w:r w:rsidR="00ED57ED">
        <w:rPr>
          <w:i/>
          <w:sz w:val="24"/>
          <w:szCs w:val="24"/>
        </w:rPr>
        <w:t>Сидорова Г.А.</w:t>
      </w:r>
      <w:r w:rsidRPr="00266A90">
        <w:rPr>
          <w:i/>
          <w:sz w:val="24"/>
          <w:szCs w:val="24"/>
        </w:rPr>
        <w:t xml:space="preserve">, </w:t>
      </w:r>
      <w:r w:rsidR="00ED57ED">
        <w:rPr>
          <w:i/>
          <w:sz w:val="24"/>
          <w:szCs w:val="24"/>
        </w:rPr>
        <w:t>специалист</w:t>
      </w:r>
    </w:p>
    <w:sectPr w:rsidR="00266A90" w:rsidSect="008321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68C"/>
    <w:multiLevelType w:val="hybridMultilevel"/>
    <w:tmpl w:val="B53A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6AAF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86E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2F09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A3DD5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41775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421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4C36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B5230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6817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343E6"/>
    <w:multiLevelType w:val="hybridMultilevel"/>
    <w:tmpl w:val="988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6B"/>
    <w:rsid w:val="0000485E"/>
    <w:rsid w:val="00053941"/>
    <w:rsid w:val="00053DC4"/>
    <w:rsid w:val="00114CB8"/>
    <w:rsid w:val="00144221"/>
    <w:rsid w:val="001A5166"/>
    <w:rsid w:val="001E0F18"/>
    <w:rsid w:val="00262DBE"/>
    <w:rsid w:val="00266A90"/>
    <w:rsid w:val="002A3AF0"/>
    <w:rsid w:val="002C6769"/>
    <w:rsid w:val="00303522"/>
    <w:rsid w:val="00345DDC"/>
    <w:rsid w:val="003B3DED"/>
    <w:rsid w:val="00400286"/>
    <w:rsid w:val="004403DE"/>
    <w:rsid w:val="005B1EAC"/>
    <w:rsid w:val="005D5B24"/>
    <w:rsid w:val="005D72EF"/>
    <w:rsid w:val="005E0A0A"/>
    <w:rsid w:val="005E3B53"/>
    <w:rsid w:val="006028AB"/>
    <w:rsid w:val="00635CBA"/>
    <w:rsid w:val="00677CFE"/>
    <w:rsid w:val="006900F5"/>
    <w:rsid w:val="006A379D"/>
    <w:rsid w:val="00743AEE"/>
    <w:rsid w:val="007D0E48"/>
    <w:rsid w:val="008138E0"/>
    <w:rsid w:val="00832199"/>
    <w:rsid w:val="008633AA"/>
    <w:rsid w:val="00866F47"/>
    <w:rsid w:val="00906469"/>
    <w:rsid w:val="009138D2"/>
    <w:rsid w:val="00920F10"/>
    <w:rsid w:val="00926105"/>
    <w:rsid w:val="009372C1"/>
    <w:rsid w:val="0094577B"/>
    <w:rsid w:val="009E4909"/>
    <w:rsid w:val="00A00A6B"/>
    <w:rsid w:val="00A460D9"/>
    <w:rsid w:val="00A46371"/>
    <w:rsid w:val="00A66109"/>
    <w:rsid w:val="00A865FD"/>
    <w:rsid w:val="00AB6F17"/>
    <w:rsid w:val="00B65441"/>
    <w:rsid w:val="00BE0805"/>
    <w:rsid w:val="00BE0BEA"/>
    <w:rsid w:val="00C6479D"/>
    <w:rsid w:val="00C67350"/>
    <w:rsid w:val="00C71378"/>
    <w:rsid w:val="00C73723"/>
    <w:rsid w:val="00CE620F"/>
    <w:rsid w:val="00CF4F67"/>
    <w:rsid w:val="00E428CB"/>
    <w:rsid w:val="00E44C66"/>
    <w:rsid w:val="00E65F2E"/>
    <w:rsid w:val="00E702FD"/>
    <w:rsid w:val="00E73D58"/>
    <w:rsid w:val="00EB2BF5"/>
    <w:rsid w:val="00EB30AB"/>
    <w:rsid w:val="00ED57ED"/>
    <w:rsid w:val="00F16B83"/>
    <w:rsid w:val="00F2447D"/>
    <w:rsid w:val="00F24EB5"/>
    <w:rsid w:val="00F33B55"/>
    <w:rsid w:val="00F34AAE"/>
    <w:rsid w:val="00F37EFB"/>
    <w:rsid w:val="00F54929"/>
    <w:rsid w:val="00F6105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4027"/>
  <w15:chartTrackingRefBased/>
  <w15:docId w15:val="{CDEE434F-17C6-42C8-A9B1-ABC27AF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0A6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0A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00A6B"/>
    <w:pPr>
      <w:widowControl/>
      <w:autoSpaceDE/>
      <w:autoSpaceDN/>
      <w:adjustRightInd/>
      <w:spacing w:after="120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0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8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77CFE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F34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мт</cp:lastModifiedBy>
  <cp:revision>66</cp:revision>
  <cp:lastPrinted>2022-07-11T02:52:00Z</cp:lastPrinted>
  <dcterms:created xsi:type="dcterms:W3CDTF">2020-01-23T08:57:00Z</dcterms:created>
  <dcterms:modified xsi:type="dcterms:W3CDTF">2022-07-11T02:53:00Z</dcterms:modified>
</cp:coreProperties>
</file>