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2F" w:rsidRPr="003B46BD" w:rsidRDefault="00F0062F" w:rsidP="00F0062F">
      <w:pPr>
        <w:jc w:val="center"/>
        <w:rPr>
          <w:sz w:val="24"/>
          <w:szCs w:val="24"/>
        </w:rPr>
      </w:pPr>
      <w:r w:rsidRPr="003B46BD">
        <w:rPr>
          <w:b/>
          <w:sz w:val="24"/>
          <w:szCs w:val="24"/>
        </w:rPr>
        <w:t>РЕСПУБЛИКА БУРЯТИЯ</w:t>
      </w:r>
      <w:r w:rsidRPr="003B46BD">
        <w:rPr>
          <w:sz w:val="24"/>
          <w:szCs w:val="24"/>
        </w:rPr>
        <w:t xml:space="preserve">  </w:t>
      </w:r>
      <w:r w:rsidRPr="003B46BD">
        <w:rPr>
          <w:b/>
          <w:sz w:val="24"/>
          <w:szCs w:val="24"/>
        </w:rPr>
        <w:t>БИЧУРСКИЙ РАЙОН</w:t>
      </w:r>
    </w:p>
    <w:p w:rsidR="00F0062F" w:rsidRPr="003B46BD" w:rsidRDefault="00F0062F" w:rsidP="00F0062F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АДМИНИСТРАЦИЯ МУНИЦИПАЛЬНОГО ОБРАЗОВАНИЯ</w:t>
      </w:r>
    </w:p>
    <w:p w:rsidR="00F0062F" w:rsidRPr="003B46BD" w:rsidRDefault="00F0062F" w:rsidP="00F0062F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СЕЛЬСКОЕ ПОСЕЛЕНИЕ «БУЙСКОЕ»</w:t>
      </w:r>
    </w:p>
    <w:p w:rsidR="00F0062F" w:rsidRPr="003B46BD" w:rsidRDefault="00F0062F" w:rsidP="00F0062F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 xml:space="preserve">671365 Республика Бурятия </w:t>
      </w:r>
      <w:proofErr w:type="spellStart"/>
      <w:r w:rsidRPr="003B46BD">
        <w:rPr>
          <w:b/>
          <w:sz w:val="24"/>
          <w:szCs w:val="24"/>
        </w:rPr>
        <w:t>Бичурский</w:t>
      </w:r>
      <w:proofErr w:type="spellEnd"/>
      <w:r w:rsidRPr="003B46BD">
        <w:rPr>
          <w:b/>
          <w:sz w:val="24"/>
          <w:szCs w:val="24"/>
        </w:rPr>
        <w:t xml:space="preserve"> район с. Буй ул. Вахмянина,12а</w:t>
      </w:r>
    </w:p>
    <w:p w:rsidR="00F0062F" w:rsidRPr="003B46BD" w:rsidRDefault="00F0062F" w:rsidP="00F0062F">
      <w:pPr>
        <w:jc w:val="center"/>
        <w:rPr>
          <w:b/>
          <w:i/>
          <w:sz w:val="24"/>
          <w:szCs w:val="24"/>
        </w:rPr>
      </w:pPr>
    </w:p>
    <w:p w:rsidR="00F0062F" w:rsidRPr="003B46BD" w:rsidRDefault="00F0062F" w:rsidP="00F0062F">
      <w:pPr>
        <w:jc w:val="center"/>
        <w:rPr>
          <w:i/>
          <w:sz w:val="24"/>
          <w:szCs w:val="24"/>
        </w:rPr>
      </w:pPr>
    </w:p>
    <w:p w:rsidR="00F0062F" w:rsidRPr="003B46BD" w:rsidRDefault="00F0062F" w:rsidP="00F0062F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ПОСТАНОВЛЕНИЕ</w:t>
      </w:r>
    </w:p>
    <w:p w:rsidR="00F0062F" w:rsidRPr="003B46BD" w:rsidRDefault="00F0062F" w:rsidP="00F0062F">
      <w:pPr>
        <w:jc w:val="center"/>
        <w:rPr>
          <w:b/>
          <w:sz w:val="24"/>
          <w:szCs w:val="24"/>
        </w:rPr>
      </w:pPr>
    </w:p>
    <w:p w:rsidR="00F0062F" w:rsidRPr="003B46BD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от 29.01.2021 г    </w:t>
      </w:r>
      <w:r>
        <w:rPr>
          <w:sz w:val="24"/>
          <w:szCs w:val="24"/>
        </w:rPr>
        <w:t xml:space="preserve">                                                                                                                № 9</w:t>
      </w: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62F" w:rsidRPr="003B46BD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B46BD">
        <w:rPr>
          <w:sz w:val="24"/>
          <w:szCs w:val="24"/>
        </w:rPr>
        <w:t>с</w:t>
      </w:r>
      <w:proofErr w:type="gramStart"/>
      <w:r w:rsidRPr="003B46BD">
        <w:rPr>
          <w:sz w:val="24"/>
          <w:szCs w:val="24"/>
        </w:rPr>
        <w:t>.Б</w:t>
      </w:r>
      <w:proofErr w:type="gramEnd"/>
      <w:r w:rsidRPr="003B46BD">
        <w:rPr>
          <w:sz w:val="24"/>
          <w:szCs w:val="24"/>
        </w:rPr>
        <w:t>уй</w:t>
      </w:r>
      <w:proofErr w:type="spellEnd"/>
    </w:p>
    <w:p w:rsidR="00F0062F" w:rsidRPr="003B46BD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>«О присвоении адреса</w:t>
      </w:r>
    </w:p>
    <w:p w:rsidR="00F0062F" w:rsidRPr="003B46BD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>объекту недвижимости»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       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>образования сельского поселения «Буйское» решил: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</w:p>
    <w:p w:rsidR="00F0062F" w:rsidRPr="003B46BD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1. Присвоить земельному участку с кадастровым номером 03:03:060104:24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99.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2. Присвоить земельному участку с кадастровым номером 03:03:060103:56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98.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3.  Присвоить земельному участку с кадастровым номером 03:03:060104:25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97/2.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4.  Присвоить земельному участку с кадастровым номером 03:03:060104:35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97/1.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5. Присвоить земельному участку с кадастровым номером 03:03:060103:54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96.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6. Присвоить земельному участку с кадастровым номером 03:03:060104:26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95/2.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7.  Присвоить земельному участку с кадастровым номером 03:03:060104:29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95/1.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8.  Присвоить земельному участку с кадастровым номером 03:03:060103:53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94/2.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9.  Присвоить земельному участку с кадастровым номером 03:03:060103:67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94/1.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10.  Присвоить земельному участку с кадастровым номером 03:03:060104:22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93/2.</w:t>
      </w:r>
    </w:p>
    <w:p w:rsidR="00F0062F" w:rsidRDefault="00F0062F" w:rsidP="00F0062F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 </w:t>
      </w:r>
    </w:p>
    <w:p w:rsidR="00F0062F" w:rsidRPr="003B46BD" w:rsidRDefault="00F0062F" w:rsidP="00F006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3B46BD">
        <w:rPr>
          <w:sz w:val="24"/>
          <w:szCs w:val="24"/>
        </w:rPr>
        <w:t>11.  Присвоить земельному участку с кадастровым номером 03:03:060104:02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93/1.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12.  Присвоить земельному участку с кадастровым номером 03:03:060103:65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92.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13.  Присвоить земельному участку с кадастровым номером 03:03:060103:18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91.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>14.  Присвоить земельному участку с кадастровым номером 03:03:060103:68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3B46BD">
        <w:rPr>
          <w:sz w:val="24"/>
          <w:szCs w:val="24"/>
        </w:rPr>
        <w:t>Вахмянина</w:t>
      </w:r>
      <w:proofErr w:type="spellEnd"/>
      <w:r w:rsidRPr="003B46BD">
        <w:rPr>
          <w:sz w:val="24"/>
          <w:szCs w:val="24"/>
        </w:rPr>
        <w:t xml:space="preserve"> земельный участок 90.</w:t>
      </w:r>
    </w:p>
    <w:p w:rsidR="00F0062F" w:rsidRPr="003B46BD" w:rsidRDefault="00F0062F" w:rsidP="00F0062F">
      <w:pPr>
        <w:ind w:left="284"/>
        <w:jc w:val="both"/>
        <w:rPr>
          <w:sz w:val="24"/>
          <w:szCs w:val="24"/>
        </w:rPr>
      </w:pPr>
    </w:p>
    <w:p w:rsidR="00F0062F" w:rsidRPr="003B46BD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 Глава </w:t>
      </w:r>
      <w:proofErr w:type="gramStart"/>
      <w:r w:rsidRPr="003B46BD">
        <w:rPr>
          <w:sz w:val="24"/>
          <w:szCs w:val="24"/>
        </w:rPr>
        <w:t>муниципального</w:t>
      </w:r>
      <w:proofErr w:type="gramEnd"/>
      <w:r w:rsidRPr="003B46BD">
        <w:rPr>
          <w:sz w:val="24"/>
          <w:szCs w:val="24"/>
        </w:rPr>
        <w:t xml:space="preserve"> образовании      </w:t>
      </w:r>
    </w:p>
    <w:p w:rsidR="00F0062F" w:rsidRDefault="00F0062F" w:rsidP="00F0062F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  сельского поселения «Буйское»                                           </w:t>
      </w:r>
      <w:proofErr w:type="spellStart"/>
      <w:r w:rsidRPr="003B46BD">
        <w:rPr>
          <w:sz w:val="24"/>
          <w:szCs w:val="24"/>
        </w:rPr>
        <w:t>В.Ю.Сидоров</w:t>
      </w:r>
      <w:proofErr w:type="spellEnd"/>
    </w:p>
    <w:p w:rsidR="00F0062F" w:rsidRDefault="00F0062F" w:rsidP="00F0062F">
      <w:pPr>
        <w:rPr>
          <w:sz w:val="24"/>
          <w:szCs w:val="24"/>
        </w:rPr>
      </w:pPr>
    </w:p>
    <w:p w:rsidR="00F0062F" w:rsidRDefault="00F0062F" w:rsidP="00F0062F">
      <w:pPr>
        <w:rPr>
          <w:sz w:val="24"/>
          <w:szCs w:val="24"/>
        </w:rPr>
      </w:pPr>
    </w:p>
    <w:p w:rsidR="00F0062F" w:rsidRDefault="00F0062F" w:rsidP="00F0062F">
      <w:pPr>
        <w:rPr>
          <w:sz w:val="24"/>
          <w:szCs w:val="24"/>
        </w:rPr>
      </w:pPr>
    </w:p>
    <w:p w:rsidR="00077332" w:rsidRDefault="00077332">
      <w:bookmarkStart w:id="0" w:name="_GoBack"/>
      <w:bookmarkEnd w:id="0"/>
    </w:p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D8A"/>
    <w:rsid w:val="00077332"/>
    <w:rsid w:val="00335806"/>
    <w:rsid w:val="00BB7822"/>
    <w:rsid w:val="00DA7D8A"/>
    <w:rsid w:val="00F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2021-02-03T03:10:00Z</dcterms:created>
  <dcterms:modified xsi:type="dcterms:W3CDTF">2021-02-03T03:10:00Z</dcterms:modified>
</cp:coreProperties>
</file>